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35" w:rsidRPr="00513822" w:rsidRDefault="008F3B35" w:rsidP="008F3B35">
      <w:pPr>
        <w:shd w:val="clear" w:color="auto" w:fill="EAEAEA"/>
        <w:spacing w:after="0" w:line="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FB51E3">
      <w:pPr>
        <w:shd w:val="clear" w:color="auto" w:fill="EAEAEA"/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Formularz </w:t>
      </w:r>
      <w:bookmarkStart w:id="0" w:name="_GoBack"/>
      <w:r w:rsidRPr="00513822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dla przedsiębiorstw dotkniętych i zagrożonych kryzysem </w:t>
      </w:r>
      <w:r w:rsidR="00021E49" w:rsidRPr="00513822">
        <w:rPr>
          <w:rFonts w:eastAsia="Times New Roman" w:cstheme="minorHAnsi"/>
          <w:b/>
          <w:color w:val="333333"/>
          <w:sz w:val="28"/>
          <w:szCs w:val="28"/>
          <w:lang w:eastAsia="pl-PL"/>
        </w:rPr>
        <w:t>wynikających z wprowadzenia stanu epidemii</w:t>
      </w:r>
      <w:r w:rsidRPr="00513822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-</w:t>
      </w:r>
      <w:r w:rsidR="00BA15B9" w:rsidRPr="00513822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b/>
          <w:color w:val="333333"/>
          <w:sz w:val="28"/>
          <w:szCs w:val="28"/>
          <w:lang w:eastAsia="pl-PL"/>
        </w:rPr>
        <w:t>marzec 2020</w:t>
      </w:r>
      <w:bookmarkEnd w:id="0"/>
    </w:p>
    <w:p w:rsidR="00FB51E3" w:rsidRDefault="00FB51E3" w:rsidP="008F3B35">
      <w:pPr>
        <w:shd w:val="clear" w:color="auto" w:fill="EAEAEA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513822" w:rsidRDefault="008F3B35" w:rsidP="008F3B35">
      <w:pPr>
        <w:shd w:val="clear" w:color="auto" w:fill="EAEAEA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Szanowni Państwo! </w:t>
      </w:r>
    </w:p>
    <w:p w:rsidR="00021E49" w:rsidRPr="00513822" w:rsidRDefault="008F3B35" w:rsidP="00FB51E3">
      <w:pPr>
        <w:shd w:val="clear" w:color="auto" w:fill="EAEAEA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 związku z zaistniałą sytuacją epidemiologiczną, </w:t>
      </w:r>
      <w:r w:rsidR="00021E49" w:rsidRPr="00513822">
        <w:rPr>
          <w:rFonts w:eastAsia="Times New Roman" w:cstheme="minorHAnsi"/>
          <w:color w:val="333333"/>
          <w:sz w:val="28"/>
          <w:szCs w:val="28"/>
          <w:lang w:eastAsia="pl-PL"/>
        </w:rPr>
        <w:t>Powiat Zwoleński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zwraca się z uprzejmą prośbą o wypełnienie krótkiej ankiety na temat Państwa działalności. Odpowiedzi pomogą </w:t>
      </w:r>
      <w:r w:rsidR="00F2470F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kierownictwu TSSE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 dopasowaniu do potrzeb rynku pomocy dla przedsiębiorców, działających na terenie </w:t>
      </w:r>
      <w:r w:rsidR="00021E49" w:rsidRPr="00513822">
        <w:rPr>
          <w:rFonts w:eastAsia="Times New Roman" w:cstheme="minorHAnsi"/>
          <w:color w:val="333333"/>
          <w:sz w:val="28"/>
          <w:szCs w:val="28"/>
          <w:lang w:eastAsia="pl-PL"/>
        </w:rPr>
        <w:t>Powiatu Zwoleńskiego.</w:t>
      </w:r>
    </w:p>
    <w:p w:rsidR="00FB51E3" w:rsidRDefault="00FB51E3" w:rsidP="00FB51E3">
      <w:pPr>
        <w:shd w:val="clear" w:color="auto" w:fill="EAEAEA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FB51E3">
      <w:pPr>
        <w:shd w:val="clear" w:color="auto" w:fill="EAEAEA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Prosimy o społeczną odpowiedzialność w obecnej sytuacji i nie wypełnianie ankiety przez osoby nie prowadzące lub nie zarządzające przedsiębiorstwem.</w:t>
      </w:r>
    </w:p>
    <w:p w:rsidR="00BA15B9" w:rsidRPr="00513822" w:rsidRDefault="00BA15B9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Wymagane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Dane firmy: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Prosimy o podanie podstawowych informacji o przedsiębiorstwie:</w:t>
      </w:r>
    </w:p>
    <w:p w:rsidR="00BA15B9" w:rsidRPr="00513822" w:rsidRDefault="00BA15B9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Nazwa przedsiębiorstwa (firma):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Odpowiedź jest wymagana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2.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NIP:</w:t>
      </w:r>
    </w:p>
    <w:p w:rsidR="0057585E" w:rsidRPr="00513822" w:rsidRDefault="0057585E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3.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REGON:</w:t>
      </w:r>
    </w:p>
    <w:p w:rsidR="0057585E" w:rsidRPr="00513822" w:rsidRDefault="0057585E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4.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KRS:</w:t>
      </w:r>
    </w:p>
    <w:p w:rsidR="0057585E" w:rsidRPr="00513822" w:rsidRDefault="0057585E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5.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Ilu pracowników zatrudnia przedsiębiorstwo (na terenie </w:t>
      </w:r>
      <w:r w:rsidR="00BA15B9" w:rsidRPr="00513822">
        <w:rPr>
          <w:rFonts w:eastAsia="Times New Roman" w:cstheme="minorHAnsi"/>
          <w:color w:val="333333"/>
          <w:sz w:val="28"/>
          <w:szCs w:val="28"/>
          <w:lang w:eastAsia="pl-PL"/>
        </w:rPr>
        <w:t>…………………………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)?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6.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Przedsiębiorstwo (na terenie </w:t>
      </w:r>
      <w:r w:rsidR="00BA15B9" w:rsidRPr="00513822">
        <w:rPr>
          <w:rFonts w:eastAsia="Times New Roman" w:cstheme="minorHAnsi"/>
          <w:color w:val="333333"/>
          <w:sz w:val="28"/>
          <w:szCs w:val="28"/>
          <w:lang w:eastAsia="pl-PL"/>
        </w:rPr>
        <w:t>……………………………………..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):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Odpowiedź jest wymaganaWielokrotny wybór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5pt;height:17.85pt" o:ole="">
            <v:imagedata r:id="rId4" o:title=""/>
          </v:shape>
          <w:control r:id="rId5" w:name="DefaultOcxName5" w:shapeid="_x0000_i1074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Posiada własne nieruchomości pod prowadzenie działalności.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77" type="#_x0000_t75" style="width:20.5pt;height:17.85pt" o:ole="">
            <v:imagedata r:id="rId4" o:title=""/>
          </v:shape>
          <w:control r:id="rId6" w:name="DefaultOcxName6" w:shapeid="_x0000_i1077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Najmuje nieruchomości pod prowadzenie działalności.   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br/>
      </w:r>
    </w:p>
    <w:p w:rsidR="00BA15B9" w:rsidRPr="00513822" w:rsidRDefault="00BA15B9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Dane kontaktowe: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Adres korespondencyjny lub inny adres, na który Miasto może się kontaktować 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z przedsiębiorcą.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7.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Miejscowość:</w:t>
      </w:r>
    </w:p>
    <w:p w:rsidR="00513822" w:rsidRDefault="00513822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8.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Ulica:</w:t>
      </w:r>
    </w:p>
    <w:p w:rsidR="00513822" w:rsidRPr="00513822" w:rsidRDefault="00513822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lastRenderedPageBreak/>
        <w:t>9.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Nr nieruchomości: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Tekst jednowierszowy</w:t>
      </w: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10.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Nr lokalu: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11.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Kod pocztowy: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12.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Poczta: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13.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Adres e-mail: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14.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Adres elektronicznej skrzynki podawczej </w:t>
      </w:r>
      <w:proofErr w:type="spellStart"/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ePUAP</w:t>
      </w:r>
      <w:proofErr w:type="spellEnd"/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(jeśli istnieje):</w:t>
      </w:r>
    </w:p>
    <w:p w:rsidR="009361F1" w:rsidRPr="00513822" w:rsidRDefault="009361F1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8F3B35" w:rsidP="008F3B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15.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Nr telefonu:</w:t>
      </w:r>
    </w:p>
    <w:p w:rsidR="00BA15B9" w:rsidRPr="00513822" w:rsidRDefault="00BA15B9" w:rsidP="008F3B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8F3B35" w:rsidRPr="00513822" w:rsidRDefault="00BA15B9" w:rsidP="008F3B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                          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Rodzaj (forma) prowadzenia działalności: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16.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W jakiej formie prowadzona jest działalność?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Odpowiedź jest wymagana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Pojedynczy wybór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80" type="#_x0000_t75" style="width:20.5pt;height:17.85pt" o:ole="">
            <v:imagedata r:id="rId7" o:title=""/>
          </v:shape>
          <w:control r:id="rId8" w:name="DefaultOcxName10" w:shapeid="_x0000_i1080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Indywidualna działalność gospodarcza (samozatrudnienie).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83" type="#_x0000_t75" style="width:20.5pt;height:17.85pt" o:ole="">
            <v:imagedata r:id="rId7" o:title=""/>
          </v:shape>
          <w:control r:id="rId9" w:name="DefaultOcxName12" w:shapeid="_x0000_i1083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cywilna.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86" type="#_x0000_t75" style="width:20.5pt;height:17.85pt" o:ole="">
            <v:imagedata r:id="rId7" o:title=""/>
          </v:shape>
          <w:control r:id="rId10" w:name="DefaultOcxName22" w:shapeid="_x0000_i1086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z ograniczoną odpowiedzialnością.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89" type="#_x0000_t75" style="width:20.5pt;height:17.85pt" o:ole="">
            <v:imagedata r:id="rId7" o:title=""/>
          </v:shape>
          <w:control r:id="rId11" w:name="DefaultOcxName32" w:shapeid="_x0000_i1089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akcyjna.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92" type="#_x0000_t75" style="width:20.5pt;height:17.85pt" o:ole="">
            <v:imagedata r:id="rId7" o:title=""/>
          </v:shape>
          <w:control r:id="rId12" w:name="DefaultOcxName42" w:shapeid="_x0000_i1092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jawna.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95" type="#_x0000_t75" style="width:20.5pt;height:17.85pt" o:ole="">
            <v:imagedata r:id="rId7" o:title=""/>
          </v:shape>
          <w:control r:id="rId13" w:name="DefaultOcxName52" w:shapeid="_x0000_i1095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partnerska.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098" type="#_x0000_t75" style="width:20.5pt;height:17.85pt" o:ole="">
            <v:imagedata r:id="rId7" o:title=""/>
          </v:shape>
          <w:control r:id="rId14" w:name="DefaultOcxName62" w:shapeid="_x0000_i1098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komandytowa.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01" type="#_x0000_t75" style="width:20.5pt;height:17.85pt" o:ole="">
            <v:imagedata r:id="rId7" o:title=""/>
          </v:shape>
          <w:control r:id="rId15" w:name="DefaultOcxName71" w:shapeid="_x0000_i1101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Spółka komandytowo-akcyjna.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04" type="#_x0000_t75" style="width:20.5pt;height:17.85pt" o:ole="">
            <v:imagedata r:id="rId16" o:title=""/>
          </v:shape>
          <w:control r:id="rId17" w:name="DefaultOcxName81" w:shapeid="_x0000_i1104"/>
        </w:object>
      </w: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08" type="#_x0000_t75" style="width:42.3pt;height:17.85pt" o:ole="">
            <v:imagedata r:id="rId18" o:title=""/>
          </v:shape>
          <w:control r:id="rId19" w:name="DefaultOcxName91" w:shapeid="_x0000_i1108"/>
        </w:object>
      </w:r>
    </w:p>
    <w:p w:rsidR="00F71CF3" w:rsidRPr="00513822" w:rsidRDefault="00F71CF3" w:rsidP="00F71C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F71C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Informacje o problemach związanych z prowadzeniem działalności:</w:t>
      </w:r>
    </w:p>
    <w:p w:rsidR="009361F1" w:rsidRPr="00513822" w:rsidRDefault="009361F1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17.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Jak obecna sytuacja wpływa na działalność przedsiębiorstwa?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Wielokrotny wybór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11" type="#_x0000_t75" style="width:20.5pt;height:17.85pt" o:ole="">
            <v:imagedata r:id="rId4" o:title=""/>
          </v:shape>
          <w:control r:id="rId20" w:name="DefaultOcxName16" w:shapeid="_x0000_i1111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Spadek obrotów.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14" type="#_x0000_t75" style="width:20.5pt;height:17.85pt" o:ole="">
            <v:imagedata r:id="rId4" o:title=""/>
          </v:shape>
          <w:control r:id="rId21" w:name="DefaultOcxName15" w:shapeid="_x0000_i1114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Ograniczenie możliwości działania.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17" type="#_x0000_t75" style="width:20.5pt;height:17.85pt" o:ole="">
            <v:imagedata r:id="rId4" o:title=""/>
          </v:shape>
          <w:control r:id="rId22" w:name="DefaultOcxName24" w:shapeid="_x0000_i1117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Aktualny przestój w działalności.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20" type="#_x0000_t75" style="width:20.5pt;height:17.85pt" o:ole="">
            <v:imagedata r:id="rId4" o:title=""/>
          </v:shape>
          <w:control r:id="rId23" w:name="DefaultOcxName34" w:shapeid="_x0000_i1120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Całkowite zamknięcie działalności.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23" type="#_x0000_t75" style="width:20.5pt;height:17.85pt" o:ole="">
            <v:imagedata r:id="rId4" o:title=""/>
          </v:shape>
          <w:control r:id="rId24" w:name="DefaultOcxName44" w:shapeid="_x0000_i1123"/>
        </w:object>
      </w: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27" type="#_x0000_t75" style="width:42.3pt;height:17.85pt" o:ole="">
            <v:imagedata r:id="rId18" o:title=""/>
          </v:shape>
          <w:control r:id="rId25" w:name="DefaultOcxName54" w:shapeid="_x0000_i1127"/>
        </w:object>
      </w:r>
    </w:p>
    <w:p w:rsidR="00BA15B9" w:rsidRPr="00513822" w:rsidRDefault="00BA15B9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18.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Jak obecna sytuacja może wpłynąć na działalność przedsiębiorstwa, jeśli potrwa dłużej (ponad miesiąc)?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vanish/>
          <w:color w:val="333333"/>
          <w:sz w:val="28"/>
          <w:szCs w:val="28"/>
          <w:lang w:eastAsia="pl-PL"/>
        </w:rPr>
        <w:t>Wielokrotny wybór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30" type="#_x0000_t75" style="width:20.5pt;height:17.85pt" o:ole="">
            <v:imagedata r:id="rId4" o:title=""/>
          </v:shape>
          <w:control r:id="rId26" w:name="DefaultOcxName64" w:shapeid="_x0000_i1130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Spadek obrotów.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33" type="#_x0000_t75" style="width:20.5pt;height:17.85pt" o:ole="">
            <v:imagedata r:id="rId4" o:title=""/>
          </v:shape>
          <w:control r:id="rId27" w:name="DefaultOcxName73" w:shapeid="_x0000_i1133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Ograniczenie możliwości działania.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36" type="#_x0000_t75" style="width:20.5pt;height:17.85pt" o:ole="">
            <v:imagedata r:id="rId4" o:title=""/>
          </v:shape>
          <w:control r:id="rId28" w:name="DefaultOcxName83" w:shapeid="_x0000_i1136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Przestój w działalności.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39" type="#_x0000_t75" style="width:20.5pt;height:17.85pt" o:ole="">
            <v:imagedata r:id="rId4" o:title=""/>
          </v:shape>
          <w:control r:id="rId29" w:name="DefaultOcxName93" w:shapeid="_x0000_i1139"/>
        </w:objec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Całkowite zamknięcie działalności.</w:t>
      </w:r>
    </w:p>
    <w:p w:rsidR="00F71CF3" w:rsidRPr="00513822" w:rsidRDefault="00F71CF3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42" type="#_x0000_t75" style="width:20.5pt;height:17.85pt" o:ole="">
            <v:imagedata r:id="rId4" o:title=""/>
          </v:shape>
          <w:control r:id="rId30" w:name="DefaultOcxName101" w:shapeid="_x0000_i1142"/>
        </w:object>
      </w:r>
      <w:r w:rsidRPr="00513822">
        <w:rPr>
          <w:rFonts w:eastAsia="Times New Roman" w:cstheme="minorHAnsi"/>
          <w:color w:val="333333"/>
          <w:sz w:val="28"/>
          <w:szCs w:val="28"/>
        </w:rPr>
        <w:object w:dxaOrig="1440" w:dyaOrig="1440">
          <v:shape id="_x0000_i1146" type="#_x0000_t75" style="width:42.3pt;height:17.85pt" o:ole="">
            <v:imagedata r:id="rId18" o:title=""/>
          </v:shape>
          <w:control r:id="rId31" w:name="DefaultOcxName111" w:shapeid="_x0000_i1146"/>
        </w:object>
      </w:r>
    </w:p>
    <w:p w:rsidR="009361F1" w:rsidRPr="00513822" w:rsidRDefault="009361F1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5138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19.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Jakie działania </w:t>
      </w:r>
      <w:r w:rsidR="00FB51E3">
        <w:rPr>
          <w:rFonts w:eastAsia="Times New Roman" w:cstheme="minorHAnsi"/>
          <w:color w:val="333333"/>
          <w:sz w:val="28"/>
          <w:szCs w:val="28"/>
          <w:lang w:eastAsia="pl-PL"/>
        </w:rPr>
        <w:t>Powiatu/Gminy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mogłyby pomóc Państwu w prowadzeniu przedsiębiorstwa w obecnej sytuacji (lub po jej zakończeniu)?</w:t>
      </w:r>
    </w:p>
    <w:p w:rsidR="00BA15B9" w:rsidRDefault="00BA15B9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513822" w:rsidRPr="00513822" w:rsidRDefault="00513822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5138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20.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Jakie działania </w:t>
      </w:r>
      <w:r w:rsidR="00FB51E3">
        <w:rPr>
          <w:rFonts w:eastAsia="Times New Roman" w:cstheme="minorHAnsi"/>
          <w:color w:val="333333"/>
          <w:sz w:val="28"/>
          <w:szCs w:val="28"/>
          <w:lang w:eastAsia="pl-PL"/>
        </w:rPr>
        <w:t>Powiatu/Gminy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mogłyby pomóc przedsiębiorstwom (ogółem) działającym na rynku w obecnej sytuacji (lub po jej zakończeniu)?</w:t>
      </w:r>
    </w:p>
    <w:p w:rsidR="009361F1" w:rsidRDefault="009361F1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513822" w:rsidRPr="00513822" w:rsidRDefault="00513822" w:rsidP="00F71C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F71CF3" w:rsidRPr="00513822" w:rsidRDefault="00F71CF3" w:rsidP="00FB51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21.</w:t>
      </w:r>
      <w:r w:rsidR="009361F1"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 xml:space="preserve">Tutaj można wpisać dowolne dodatkowe informacje, które chcielibyście Państwo przekazać do </w:t>
      </w:r>
      <w:r w:rsidR="00FB51E3">
        <w:rPr>
          <w:rFonts w:eastAsia="Times New Roman" w:cstheme="minorHAnsi"/>
          <w:color w:val="333333"/>
          <w:sz w:val="28"/>
          <w:szCs w:val="28"/>
          <w:lang w:eastAsia="pl-PL"/>
        </w:rPr>
        <w:t>Powiatu/Gminy</w:t>
      </w:r>
      <w:r w:rsidRPr="00513822">
        <w:rPr>
          <w:rFonts w:eastAsia="Times New Roman" w:cstheme="minorHAnsi"/>
          <w:color w:val="333333"/>
          <w:sz w:val="28"/>
          <w:szCs w:val="28"/>
          <w:lang w:eastAsia="pl-PL"/>
        </w:rPr>
        <w:t>:</w:t>
      </w:r>
    </w:p>
    <w:p w:rsidR="00A743B3" w:rsidRPr="00513822" w:rsidRDefault="00A743B3" w:rsidP="00F71C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513822" w:rsidRDefault="00513822" w:rsidP="00F71C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513822" w:rsidRDefault="00513822" w:rsidP="00513822">
      <w:pPr>
        <w:rPr>
          <w:rFonts w:eastAsia="Times New Roman" w:cstheme="minorHAnsi"/>
          <w:sz w:val="28"/>
          <w:szCs w:val="28"/>
          <w:lang w:eastAsia="pl-PL"/>
        </w:rPr>
      </w:pPr>
    </w:p>
    <w:p w:rsidR="009361F1" w:rsidRPr="00513822" w:rsidRDefault="00513822" w:rsidP="00513822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Ankietę proszę przesłać na adres: </w:t>
      </w:r>
      <w:hyperlink r:id="rId32" w:history="1">
        <w:r w:rsidR="00806564" w:rsidRPr="006014CD">
          <w:rPr>
            <w:rStyle w:val="Hipercze"/>
            <w:rFonts w:eastAsia="Times New Roman" w:cstheme="minorHAnsi"/>
            <w:sz w:val="28"/>
            <w:szCs w:val="28"/>
            <w:lang w:eastAsia="pl-PL"/>
          </w:rPr>
          <w:t>r.wolczynska@zwolenpowiat.pl</w:t>
        </w:r>
      </w:hyperlink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sectPr w:rsidR="009361F1" w:rsidRPr="00513822" w:rsidSect="00BA15B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35"/>
    <w:rsid w:val="00021E49"/>
    <w:rsid w:val="00032680"/>
    <w:rsid w:val="004864FC"/>
    <w:rsid w:val="00513822"/>
    <w:rsid w:val="0057585E"/>
    <w:rsid w:val="006B58AD"/>
    <w:rsid w:val="00806564"/>
    <w:rsid w:val="008F3B35"/>
    <w:rsid w:val="009036DB"/>
    <w:rsid w:val="009361F1"/>
    <w:rsid w:val="00A743B3"/>
    <w:rsid w:val="00BA15B9"/>
    <w:rsid w:val="00C22A78"/>
    <w:rsid w:val="00E63238"/>
    <w:rsid w:val="00F2470F"/>
    <w:rsid w:val="00F71CF3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1A273523-AC5E-4CFC-807B-8D5C7A0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4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5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1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90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2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3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1802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54573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6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3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0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47916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9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5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7854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30140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1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5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0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0892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82660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1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2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72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03542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3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6899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56057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3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1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3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3062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57787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7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6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508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3454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6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8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86570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91690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8973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281822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0930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3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7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973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16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1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50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190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1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004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8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13123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4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5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661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4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43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07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94528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5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1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98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10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3328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0033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9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497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0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9854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4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413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15811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1031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957878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10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20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89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427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05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5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06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17332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8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91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215106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842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3511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5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4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865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84128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33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8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404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8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565443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1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4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033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913379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7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00598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377117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6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59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60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18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3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850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3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180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24193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6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5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1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3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9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0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6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7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127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6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5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1881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06583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16043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6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28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4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5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92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7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4911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1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09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761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08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52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594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700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3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918508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7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1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6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1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38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9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25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0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710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8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8554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71263">
                                      <w:marLeft w:val="30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2427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6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97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95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hyperlink" Target="mailto:r.wolczynska@zwolenpowiat.pl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Cąpała Marian</dc:creator>
  <cp:keywords/>
  <dc:description/>
  <cp:lastModifiedBy>Adam Piątkowski</cp:lastModifiedBy>
  <cp:revision>2</cp:revision>
  <dcterms:created xsi:type="dcterms:W3CDTF">2020-04-03T12:16:00Z</dcterms:created>
  <dcterms:modified xsi:type="dcterms:W3CDTF">2020-04-03T12:16:00Z</dcterms:modified>
</cp:coreProperties>
</file>